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8497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  <w:bookmarkStart w:id="0" w:name="_GoBack"/>
      <w:bookmarkEnd w:id="0"/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496A961F" wp14:editId="190E07E5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467A6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</w:p>
    <w:p w14:paraId="5629407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</w:p>
    <w:p w14:paraId="079BFEE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</w:rPr>
      </w:pPr>
    </w:p>
    <w:p w14:paraId="068F0205" w14:textId="77777777" w:rsidR="00105BB5" w:rsidRPr="0055505B" w:rsidRDefault="00216080" w:rsidP="00216080">
      <w:pPr>
        <w:ind w:right="-340"/>
        <w:jc w:val="center"/>
        <w:rPr>
          <w:rFonts w:ascii="Calibri Light" w:hAnsi="Calibri Light" w:cs="Calibri Light"/>
          <w:sz w:val="20"/>
        </w:rPr>
      </w:pPr>
      <w:r w:rsidRPr="0055505B">
        <w:rPr>
          <w:rFonts w:ascii="Calibri Light" w:hAnsi="Calibri Light" w:cs="Calibri Light"/>
          <w:sz w:val="20"/>
        </w:rPr>
        <w:t xml:space="preserve">KLAUZULA INFORMACYJNA </w:t>
      </w:r>
      <w:r w:rsidR="00B036D8" w:rsidRPr="0055505B">
        <w:rPr>
          <w:rFonts w:ascii="Calibri Light" w:hAnsi="Calibri Light" w:cs="Calibri Light"/>
          <w:sz w:val="20"/>
        </w:rPr>
        <w:t xml:space="preserve">DOTYCZĄCA PRZETWARZANIA WIZERUNKU </w:t>
      </w:r>
      <w:r w:rsidR="0055505B">
        <w:rPr>
          <w:rFonts w:ascii="Calibri Light" w:hAnsi="Calibri Light" w:cs="Calibri Light"/>
          <w:sz w:val="20"/>
        </w:rPr>
        <w:t>(MONITORING WIZYJNY)</w:t>
      </w:r>
    </w:p>
    <w:p w14:paraId="374D3755" w14:textId="77777777" w:rsidR="0055505B" w:rsidRPr="00216080" w:rsidRDefault="0055505B" w:rsidP="00216080">
      <w:pPr>
        <w:ind w:right="-340"/>
        <w:jc w:val="center"/>
        <w:rPr>
          <w:rFonts w:ascii="Calibri Light" w:hAnsi="Calibri Light" w:cs="Calibri Light"/>
          <w:sz w:val="18"/>
        </w:rPr>
      </w:pPr>
    </w:p>
    <w:p w14:paraId="28509697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14:paraId="36ADE91C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14:paraId="48D4B13C" w14:textId="77777777" w:rsidR="00105BB5" w:rsidRPr="00EE218E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18"/>
        </w:rPr>
      </w:pPr>
      <w:r w:rsidRPr="00150CC8">
        <w:rPr>
          <w:rFonts w:ascii="Calibri Light" w:hAnsi="Calibri Light" w:cs="Calibri Light"/>
          <w:sz w:val="18"/>
        </w:rPr>
        <w:t>1) Administratorem Pani/Pana danych osobowych</w:t>
      </w:r>
      <w:r w:rsidR="00B036D8">
        <w:rPr>
          <w:rFonts w:ascii="Calibri Light" w:hAnsi="Calibri Light" w:cs="Calibri Light"/>
          <w:sz w:val="18"/>
        </w:rPr>
        <w:t xml:space="preserve"> w postaci wizerunku</w:t>
      </w:r>
      <w:r w:rsidRPr="00150CC8">
        <w:rPr>
          <w:rFonts w:ascii="Calibri Light" w:hAnsi="Calibri Light" w:cs="Calibri Light"/>
          <w:sz w:val="18"/>
        </w:rPr>
        <w:t xml:space="preserve"> jest </w:t>
      </w:r>
      <w:r w:rsidR="00DA4EAC" w:rsidRPr="00EE218E">
        <w:rPr>
          <w:rFonts w:ascii="Calibri Light" w:hAnsi="Calibri Light" w:cs="Calibri Light"/>
          <w:b/>
          <w:sz w:val="18"/>
        </w:rPr>
        <w:t xml:space="preserve">Szkoła Podstawowa z Oddziałami Integracyjnymi im. </w:t>
      </w:r>
      <w:r w:rsidR="00EE218E">
        <w:rPr>
          <w:rFonts w:ascii="Calibri Light" w:hAnsi="Calibri Light" w:cs="Calibri Light"/>
          <w:b/>
          <w:sz w:val="18"/>
        </w:rPr>
        <w:br/>
      </w:r>
      <w:r w:rsidR="00DA4EAC" w:rsidRPr="00EE218E">
        <w:rPr>
          <w:rFonts w:ascii="Calibri Light" w:hAnsi="Calibri Light" w:cs="Calibri Light"/>
          <w:b/>
          <w:sz w:val="18"/>
        </w:rPr>
        <w:t>M. Konopnickiej w Pławnicy, Pławnica 2, 57-500 Pławnica</w:t>
      </w:r>
    </w:p>
    <w:p w14:paraId="22A03160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14:paraId="7692FCE6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2) W podmiocie jest wyznaczona osoba nadzorująca przestrzeganie zasad ochrony danych - kontakt z Inspektorem Ochrony Danych – e-mail: </w:t>
      </w:r>
      <w:hyperlink r:id="rId8" w:history="1">
        <w:r w:rsidR="004D0A11" w:rsidRPr="00977A0C">
          <w:rPr>
            <w:rStyle w:val="Hipercze"/>
            <w:rFonts w:ascii="Calibri Light" w:hAnsi="Calibri Light" w:cs="Calibri Light"/>
            <w:sz w:val="18"/>
          </w:rPr>
          <w:t>aleksandra@eduodo.pl</w:t>
        </w:r>
      </w:hyperlink>
      <w:r w:rsidR="00BA381C">
        <w:rPr>
          <w:rFonts w:ascii="Calibri Light" w:hAnsi="Calibri Light" w:cs="Calibri Light"/>
          <w:sz w:val="18"/>
        </w:rPr>
        <w:t xml:space="preserve"> lub iod</w:t>
      </w:r>
      <w:r w:rsidR="004D0A11">
        <w:rPr>
          <w:rFonts w:ascii="Calibri Light" w:hAnsi="Calibri Light" w:cs="Calibri Light"/>
          <w:sz w:val="18"/>
        </w:rPr>
        <w:t>@eduodo.pl</w:t>
      </w:r>
    </w:p>
    <w:p w14:paraId="7FFCF943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14:paraId="26F38D55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3)</w:t>
      </w:r>
      <w:r w:rsidR="00B036D8">
        <w:rPr>
          <w:rFonts w:ascii="Calibri Light" w:hAnsi="Calibri Light" w:cs="Calibri Light"/>
          <w:sz w:val="18"/>
        </w:rPr>
        <w:t>Pani/Pana dane osobowe w postaci wizerunku</w:t>
      </w:r>
      <w:r w:rsidR="00EE218E">
        <w:rPr>
          <w:rFonts w:ascii="Calibri Light" w:hAnsi="Calibri Light" w:cs="Calibri Light"/>
          <w:sz w:val="18"/>
        </w:rPr>
        <w:t xml:space="preserve"> </w:t>
      </w:r>
      <w:r w:rsidRPr="00150CC8">
        <w:rPr>
          <w:rFonts w:ascii="Calibri Light" w:hAnsi="Calibri Light" w:cs="Calibri Light"/>
          <w:sz w:val="18"/>
        </w:rPr>
        <w:t>przetwarzane będą</w:t>
      </w:r>
      <w:r w:rsidR="004D0A11">
        <w:rPr>
          <w:rFonts w:ascii="Calibri Light" w:hAnsi="Calibri Light" w:cs="Calibri Light"/>
          <w:sz w:val="18"/>
        </w:rPr>
        <w:t xml:space="preserve"> na podstawie art. 6 ust. 1 lit.</w:t>
      </w:r>
      <w:r w:rsidR="00B036D8">
        <w:rPr>
          <w:rFonts w:ascii="Calibri Light" w:hAnsi="Calibri Light" w:cs="Calibri Light"/>
          <w:sz w:val="18"/>
        </w:rPr>
        <w:t xml:space="preserve"> </w:t>
      </w:r>
      <w:r w:rsidR="004D0A11">
        <w:rPr>
          <w:rFonts w:ascii="Calibri Light" w:hAnsi="Calibri Light" w:cs="Calibri Light"/>
          <w:sz w:val="18"/>
        </w:rPr>
        <w:t>ogólnego rozporządzenia Parlamentu Europejskiego i Rady UE o ochronie danych osobowych z dnia 27 kwietnia 2016 r., w celu:</w:t>
      </w:r>
    </w:p>
    <w:p w14:paraId="6881B172" w14:textId="77777777" w:rsidR="00105BB5" w:rsidRPr="00EE218E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a) </w:t>
      </w:r>
      <w:r w:rsidR="00B036D8" w:rsidRPr="00B036D8">
        <w:rPr>
          <w:rFonts w:ascii="Calibri Light" w:hAnsi="Calibri Light" w:cs="Calibri Light"/>
          <w:sz w:val="18"/>
        </w:rPr>
        <w:t>rejestracji zdarzeń</w:t>
      </w:r>
      <w:r w:rsidR="00B036D8">
        <w:rPr>
          <w:rFonts w:ascii="Calibri Light" w:hAnsi="Calibri Light" w:cs="Calibri Light"/>
          <w:sz w:val="18"/>
        </w:rPr>
        <w:t>, celem</w:t>
      </w:r>
      <w:r w:rsidR="00B036D8" w:rsidRPr="00B036D8">
        <w:rPr>
          <w:rFonts w:ascii="Calibri Light" w:hAnsi="Calibri Light" w:cs="Calibri Light"/>
          <w:sz w:val="18"/>
        </w:rPr>
        <w:t xml:space="preserve"> zapewnienia bezpieczeństwa osobom przebywającym w budynk</w:t>
      </w:r>
      <w:r w:rsidR="00B036D8">
        <w:rPr>
          <w:rFonts w:ascii="Calibri Light" w:hAnsi="Calibri Light" w:cs="Calibri Light"/>
          <w:sz w:val="18"/>
        </w:rPr>
        <w:t xml:space="preserve">u oraz najbliższym otoczeniu budynku </w:t>
      </w:r>
      <w:r w:rsidR="00DA4EAC" w:rsidRPr="00EE218E">
        <w:rPr>
          <w:rFonts w:ascii="Calibri Light" w:hAnsi="Calibri Light" w:cs="Calibri Light"/>
          <w:b/>
          <w:sz w:val="18"/>
        </w:rPr>
        <w:t>Szkoły Podstawowej z Oddziałami Integracyjnymi im. M. Konopnickiej w Pławnicy</w:t>
      </w:r>
    </w:p>
    <w:p w14:paraId="52814BC3" w14:textId="77777777" w:rsidR="00B036D8" w:rsidRPr="00EE218E" w:rsidRDefault="00105BB5" w:rsidP="00B036D8">
      <w:pPr>
        <w:pStyle w:val="Akapitzlist"/>
        <w:ind w:left="-340" w:right="-340"/>
        <w:jc w:val="both"/>
        <w:rPr>
          <w:rFonts w:ascii="Calibri Light" w:hAnsi="Calibri Light" w:cs="Calibri Light"/>
          <w:b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b) </w:t>
      </w:r>
      <w:r w:rsidR="00B036D8" w:rsidRPr="00B036D8">
        <w:rPr>
          <w:rFonts w:ascii="Calibri Light" w:hAnsi="Calibri Light" w:cs="Calibri Light"/>
          <w:sz w:val="18"/>
        </w:rPr>
        <w:t xml:space="preserve">zapewnienia bezpieczeństwa infrastruktury i zasobów należących do </w:t>
      </w:r>
      <w:r w:rsidR="00DA4EAC" w:rsidRPr="00EE218E">
        <w:rPr>
          <w:rFonts w:ascii="Calibri Light" w:hAnsi="Calibri Light" w:cs="Calibri Light"/>
          <w:b/>
          <w:sz w:val="18"/>
        </w:rPr>
        <w:t xml:space="preserve">Szkoły Podstawowej z Oddziałami Integracyjnymi im. </w:t>
      </w:r>
      <w:r w:rsidR="00EE218E">
        <w:rPr>
          <w:rFonts w:ascii="Calibri Light" w:hAnsi="Calibri Light" w:cs="Calibri Light"/>
          <w:b/>
          <w:sz w:val="18"/>
        </w:rPr>
        <w:br/>
      </w:r>
      <w:r w:rsidR="00DA4EAC" w:rsidRPr="00EE218E">
        <w:rPr>
          <w:rFonts w:ascii="Calibri Light" w:hAnsi="Calibri Light" w:cs="Calibri Light"/>
          <w:b/>
          <w:sz w:val="18"/>
        </w:rPr>
        <w:t>M. Konopnickiej w Pławnicy</w:t>
      </w:r>
    </w:p>
    <w:p w14:paraId="45446084" w14:textId="77777777"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4) Odbiorcami Pani/Pana danych osobowych będą: </w:t>
      </w:r>
    </w:p>
    <w:p w14:paraId="6B377846" w14:textId="77777777" w:rsidR="004D0A11" w:rsidRP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a) </w:t>
      </w:r>
      <w:r w:rsidRPr="004D0A11">
        <w:rPr>
          <w:rFonts w:ascii="Calibri Light" w:hAnsi="Calibri Light" w:cs="Calibri Light"/>
          <w:sz w:val="18"/>
        </w:rPr>
        <w:t>organ</w:t>
      </w:r>
      <w:r>
        <w:rPr>
          <w:rFonts w:ascii="Calibri Light" w:hAnsi="Calibri Light" w:cs="Calibri Light"/>
          <w:sz w:val="18"/>
        </w:rPr>
        <w:t xml:space="preserve">y </w:t>
      </w:r>
      <w:r w:rsidRPr="004D0A11">
        <w:rPr>
          <w:rFonts w:ascii="Calibri Light" w:hAnsi="Calibri Light" w:cs="Calibri Light"/>
          <w:sz w:val="18"/>
        </w:rPr>
        <w:t>władzy publicznej oraz podmiot</w:t>
      </w:r>
      <w:r>
        <w:rPr>
          <w:rFonts w:ascii="Calibri Light" w:hAnsi="Calibri Light" w:cs="Calibri Light"/>
          <w:sz w:val="18"/>
        </w:rPr>
        <w:t>y</w:t>
      </w:r>
      <w:r w:rsidRPr="004D0A11">
        <w:rPr>
          <w:rFonts w:ascii="Calibri Light" w:hAnsi="Calibri Light" w:cs="Calibri Light"/>
          <w:sz w:val="18"/>
        </w:rPr>
        <w:t xml:space="preserve"> wykonują</w:t>
      </w:r>
      <w:r>
        <w:rPr>
          <w:rFonts w:ascii="Calibri Light" w:hAnsi="Calibri Light" w:cs="Calibri Light"/>
          <w:sz w:val="18"/>
        </w:rPr>
        <w:t>ce</w:t>
      </w:r>
      <w:r w:rsidRPr="004D0A11">
        <w:rPr>
          <w:rFonts w:ascii="Calibri Light" w:hAnsi="Calibri Light" w:cs="Calibri Light"/>
          <w:sz w:val="18"/>
        </w:rPr>
        <w:t xml:space="preserve"> zadania publiczne lub działających na zlecenie organów władzy publicznej, </w:t>
      </w:r>
      <w:r w:rsidR="00EE218E">
        <w:rPr>
          <w:rFonts w:ascii="Calibri Light" w:hAnsi="Calibri Light" w:cs="Calibri Light"/>
          <w:sz w:val="18"/>
        </w:rPr>
        <w:br/>
      </w:r>
      <w:r w:rsidRPr="004D0A11">
        <w:rPr>
          <w:rFonts w:ascii="Calibri Light" w:hAnsi="Calibri Light" w:cs="Calibri Light"/>
          <w:sz w:val="18"/>
        </w:rPr>
        <w:t>w zakresie i w celach, które wynikają z przepisów powszechnie obowiązującego prawa,</w:t>
      </w:r>
    </w:p>
    <w:p w14:paraId="4A0E0AD8" w14:textId="77777777" w:rsidR="00B036D8" w:rsidRPr="00B036D8" w:rsidRDefault="004D0A11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b) </w:t>
      </w:r>
      <w:r w:rsidRPr="004D0A11">
        <w:rPr>
          <w:rFonts w:ascii="Calibri Light" w:hAnsi="Calibri Light" w:cs="Calibri Light"/>
          <w:sz w:val="18"/>
        </w:rPr>
        <w:t>inn</w:t>
      </w:r>
      <w:r>
        <w:rPr>
          <w:rFonts w:ascii="Calibri Light" w:hAnsi="Calibri Light" w:cs="Calibri Light"/>
          <w:sz w:val="18"/>
        </w:rPr>
        <w:t>e</w:t>
      </w:r>
      <w:r w:rsidRPr="004D0A11">
        <w:rPr>
          <w:rFonts w:ascii="Calibri Light" w:hAnsi="Calibri Light" w:cs="Calibri Light"/>
          <w:sz w:val="18"/>
        </w:rPr>
        <w:t xml:space="preserve"> podmiot</w:t>
      </w:r>
      <w:r>
        <w:rPr>
          <w:rFonts w:ascii="Calibri Light" w:hAnsi="Calibri Light" w:cs="Calibri Light"/>
          <w:sz w:val="18"/>
        </w:rPr>
        <w:t>y</w:t>
      </w:r>
      <w:r w:rsidRPr="004D0A11">
        <w:rPr>
          <w:rFonts w:ascii="Calibri Light" w:hAnsi="Calibri Light" w:cs="Calibri Light"/>
          <w:sz w:val="18"/>
        </w:rPr>
        <w:t xml:space="preserve">, które na podstawie stosownych umów podpisanych </w:t>
      </w:r>
      <w:r w:rsidR="00682059">
        <w:rPr>
          <w:rFonts w:ascii="Calibri Light" w:hAnsi="Calibri Light" w:cs="Calibri Light"/>
          <w:sz w:val="18"/>
        </w:rPr>
        <w:t>z</w:t>
      </w:r>
      <w:r w:rsidR="00EE218E">
        <w:rPr>
          <w:rFonts w:ascii="Calibri Light" w:hAnsi="Calibri Light" w:cs="Calibri Light"/>
          <w:sz w:val="18"/>
        </w:rPr>
        <w:t xml:space="preserve"> </w:t>
      </w:r>
      <w:r w:rsidR="00DA4EAC" w:rsidRPr="00EE218E">
        <w:rPr>
          <w:rFonts w:ascii="Calibri Light" w:hAnsi="Calibri Light" w:cs="Calibri Light"/>
          <w:b/>
          <w:sz w:val="18"/>
        </w:rPr>
        <w:t xml:space="preserve">Szkołą Podstawową z Oddziałami Integracyjnymi im. </w:t>
      </w:r>
      <w:r w:rsidR="00EE218E">
        <w:rPr>
          <w:rFonts w:ascii="Calibri Light" w:hAnsi="Calibri Light" w:cs="Calibri Light"/>
          <w:b/>
          <w:sz w:val="18"/>
        </w:rPr>
        <w:br/>
      </w:r>
      <w:r w:rsidR="00DA4EAC" w:rsidRPr="00EE218E">
        <w:rPr>
          <w:rFonts w:ascii="Calibri Light" w:hAnsi="Calibri Light" w:cs="Calibri Light"/>
          <w:b/>
          <w:sz w:val="18"/>
        </w:rPr>
        <w:t>M. Konopnickiej w Pławnicy</w:t>
      </w:r>
      <w:r w:rsidR="00EE218E">
        <w:rPr>
          <w:rFonts w:ascii="Calibri Light" w:hAnsi="Calibri Light" w:cs="Calibri Light"/>
          <w:b/>
          <w:sz w:val="18"/>
        </w:rPr>
        <w:t xml:space="preserve"> </w:t>
      </w:r>
      <w:r w:rsidRPr="004D0A11">
        <w:rPr>
          <w:rFonts w:ascii="Calibri Light" w:hAnsi="Calibri Light" w:cs="Calibri Light"/>
          <w:sz w:val="18"/>
        </w:rPr>
        <w:t>przetwarzają dane osobowe dla których Administratorem jest</w:t>
      </w:r>
      <w:r w:rsidR="00EE218E">
        <w:rPr>
          <w:rFonts w:ascii="Calibri Light" w:hAnsi="Calibri Light" w:cs="Calibri Light"/>
          <w:sz w:val="18"/>
        </w:rPr>
        <w:t xml:space="preserve"> </w:t>
      </w:r>
      <w:r w:rsidR="00682059">
        <w:rPr>
          <w:rFonts w:ascii="Calibri Light" w:hAnsi="Calibri Light" w:cs="Calibri Light"/>
          <w:sz w:val="18"/>
        </w:rPr>
        <w:t>Dyrektor placówki</w:t>
      </w:r>
      <w:r w:rsidR="00B036D8">
        <w:rPr>
          <w:rFonts w:ascii="Calibri Light" w:hAnsi="Calibri Light" w:cs="Calibri Light"/>
          <w:sz w:val="18"/>
        </w:rPr>
        <w:t xml:space="preserve"> celem realizacji zadań serwisowych urządzeń rejestrujących.</w:t>
      </w:r>
    </w:p>
    <w:p w14:paraId="17C2CC39" w14:textId="77777777" w:rsidR="004D0A11" w:rsidRPr="00150CC8" w:rsidRDefault="004D0A11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14:paraId="272172B0" w14:textId="77777777"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5) Pani/Pana dane osobowe </w:t>
      </w:r>
      <w:r w:rsidR="00B036D8">
        <w:rPr>
          <w:rFonts w:ascii="Calibri Light" w:hAnsi="Calibri Light" w:cs="Calibri Light"/>
          <w:sz w:val="18"/>
        </w:rPr>
        <w:t xml:space="preserve">w postaci wizerunku </w:t>
      </w:r>
      <w:r w:rsidRPr="00150CC8">
        <w:rPr>
          <w:rFonts w:ascii="Calibri Light" w:hAnsi="Calibri Light" w:cs="Calibri Light"/>
          <w:sz w:val="18"/>
        </w:rPr>
        <w:t>przechowywane będą</w:t>
      </w:r>
      <w:r w:rsidR="00B036D8">
        <w:rPr>
          <w:rFonts w:ascii="Calibri Light" w:hAnsi="Calibri Light" w:cs="Calibri Light"/>
          <w:sz w:val="18"/>
        </w:rPr>
        <w:t xml:space="preserve"> maksymalnie</w:t>
      </w:r>
      <w:r w:rsidR="00EE218E">
        <w:rPr>
          <w:rFonts w:ascii="Calibri Light" w:hAnsi="Calibri Light" w:cs="Calibri Light"/>
          <w:sz w:val="18"/>
        </w:rPr>
        <w:t xml:space="preserve"> </w:t>
      </w:r>
      <w:r w:rsidR="00D5718B" w:rsidRPr="00D5718B">
        <w:rPr>
          <w:rFonts w:ascii="Calibri Light" w:hAnsi="Calibri Light" w:cs="Calibri Light"/>
          <w:sz w:val="18"/>
        </w:rPr>
        <w:t>przez okres</w:t>
      </w:r>
      <w:r w:rsidR="00B036D8">
        <w:rPr>
          <w:rFonts w:ascii="Calibri Light" w:hAnsi="Calibri Light" w:cs="Calibri Light"/>
          <w:sz w:val="18"/>
        </w:rPr>
        <w:t xml:space="preserve"> 30 dni</w:t>
      </w:r>
    </w:p>
    <w:p w14:paraId="49398475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14:paraId="3E9B5106" w14:textId="77777777" w:rsidR="00150CC8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>6) Ma Pani/Pan prawo do żądania od Administratora:</w:t>
      </w:r>
    </w:p>
    <w:p w14:paraId="678028D2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a) 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>dostępu do swoich danych</w:t>
      </w:r>
    </w:p>
    <w:p w14:paraId="3AAAF1BB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b) 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</w:t>
      </w:r>
      <w:r w:rsidR="00B036D8">
        <w:rPr>
          <w:rFonts w:ascii="Calibri Light" w:hAnsi="Calibri Light" w:cs="Calibri Light"/>
          <w:sz w:val="18"/>
        </w:rPr>
        <w:t>ograniczenia przetwarzania</w:t>
      </w:r>
    </w:p>
    <w:p w14:paraId="4B086CEC" w14:textId="77777777" w:rsidR="00150CC8" w:rsidRDefault="0055505B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c</w:t>
      </w:r>
      <w:r w:rsidR="00105BB5" w:rsidRPr="00150CC8">
        <w:rPr>
          <w:rFonts w:ascii="Calibri Light" w:hAnsi="Calibri Light" w:cs="Calibri Light"/>
          <w:sz w:val="18"/>
        </w:rPr>
        <w:t>)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="00105BB5" w:rsidRPr="00150CC8">
        <w:rPr>
          <w:rFonts w:ascii="Calibri Light" w:hAnsi="Calibri Light" w:cs="Calibri Light"/>
          <w:sz w:val="18"/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>
        <w:rPr>
          <w:rFonts w:ascii="Calibri Light" w:hAnsi="Calibri Light" w:cs="Calibri Light"/>
          <w:sz w:val="18"/>
        </w:rPr>
        <w:t>realizacji zadania narzuconego przez powszechnie obowiązujące prawo,</w:t>
      </w:r>
    </w:p>
    <w:p w14:paraId="1D477958" w14:textId="77777777" w:rsidR="0055505B" w:rsidRPr="0055505B" w:rsidRDefault="0055505B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14:paraId="5A06F61D" w14:textId="77777777" w:rsidR="00105BB5" w:rsidRPr="00150CC8" w:rsidRDefault="0055505B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</w:t>
      </w:r>
      <w:r w:rsidR="00105BB5" w:rsidRPr="00150CC8">
        <w:rPr>
          <w:rFonts w:ascii="Calibri Light" w:hAnsi="Calibri Light" w:cs="Calibri Light"/>
          <w:sz w:val="18"/>
        </w:rPr>
        <w:t xml:space="preserve"> celu skorzystania z praw określonych powyżej (lit. a-</w:t>
      </w:r>
      <w:r>
        <w:rPr>
          <w:rFonts w:ascii="Calibri Light" w:hAnsi="Calibri Light" w:cs="Calibri Light"/>
          <w:sz w:val="18"/>
        </w:rPr>
        <w:t>c)</w:t>
      </w:r>
      <w:r w:rsidR="00105BB5" w:rsidRPr="00150CC8">
        <w:rPr>
          <w:rFonts w:ascii="Calibri Light" w:hAnsi="Calibri Light" w:cs="Calibri Light"/>
          <w:sz w:val="18"/>
        </w:rPr>
        <w:t xml:space="preserve"> należy skontaktować się z Administratorem lub z Inspektorem Danych Osobowych. </w:t>
      </w:r>
    </w:p>
    <w:p w14:paraId="581CABDF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14:paraId="5EFA7515" w14:textId="77777777" w:rsidR="00682059" w:rsidRPr="0055505B" w:rsidRDefault="00105BB5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4D98A" w14:textId="77777777" w:rsidR="009708B7" w:rsidRDefault="009708B7" w:rsidP="005503C0">
      <w:pPr>
        <w:spacing w:after="0" w:line="240" w:lineRule="auto"/>
      </w:pPr>
      <w:r>
        <w:separator/>
      </w:r>
    </w:p>
  </w:endnote>
  <w:endnote w:type="continuationSeparator" w:id="0">
    <w:p w14:paraId="1B8181B7" w14:textId="77777777" w:rsidR="009708B7" w:rsidRDefault="009708B7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85EC1" w14:textId="77777777" w:rsidR="009708B7" w:rsidRDefault="009708B7" w:rsidP="005503C0">
      <w:pPr>
        <w:spacing w:after="0" w:line="240" w:lineRule="auto"/>
      </w:pPr>
      <w:r>
        <w:separator/>
      </w:r>
    </w:p>
  </w:footnote>
  <w:footnote w:type="continuationSeparator" w:id="0">
    <w:p w14:paraId="0B60A748" w14:textId="77777777" w:rsidR="009708B7" w:rsidRDefault="009708B7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D1601"/>
    <w:rsid w:val="000E52F6"/>
    <w:rsid w:val="00105BB5"/>
    <w:rsid w:val="00150CC8"/>
    <w:rsid w:val="001E4AC3"/>
    <w:rsid w:val="00211A16"/>
    <w:rsid w:val="00212B1C"/>
    <w:rsid w:val="00216080"/>
    <w:rsid w:val="003527F6"/>
    <w:rsid w:val="003A2BC6"/>
    <w:rsid w:val="003D22A6"/>
    <w:rsid w:val="004D0A11"/>
    <w:rsid w:val="005112DB"/>
    <w:rsid w:val="005503C0"/>
    <w:rsid w:val="0055505B"/>
    <w:rsid w:val="005D5F13"/>
    <w:rsid w:val="006057C6"/>
    <w:rsid w:val="00681BE0"/>
    <w:rsid w:val="00682059"/>
    <w:rsid w:val="00682738"/>
    <w:rsid w:val="007205F8"/>
    <w:rsid w:val="00830E66"/>
    <w:rsid w:val="008A0EBB"/>
    <w:rsid w:val="00905F18"/>
    <w:rsid w:val="009708B7"/>
    <w:rsid w:val="00973E3F"/>
    <w:rsid w:val="00B036D8"/>
    <w:rsid w:val="00B40CAB"/>
    <w:rsid w:val="00BA381C"/>
    <w:rsid w:val="00C20363"/>
    <w:rsid w:val="00C71998"/>
    <w:rsid w:val="00C96923"/>
    <w:rsid w:val="00CC1A1C"/>
    <w:rsid w:val="00D15BDC"/>
    <w:rsid w:val="00D5718B"/>
    <w:rsid w:val="00DA4EAC"/>
    <w:rsid w:val="00E256A0"/>
    <w:rsid w:val="00EC794C"/>
    <w:rsid w:val="00ED28F6"/>
    <w:rsid w:val="00EE218E"/>
    <w:rsid w:val="00FE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8427"/>
  <w15:docId w15:val="{7C4DE14F-4861-4AAC-B7D6-A2DCD301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karin</cp:lastModifiedBy>
  <cp:revision>2</cp:revision>
  <dcterms:created xsi:type="dcterms:W3CDTF">2019-05-09T10:11:00Z</dcterms:created>
  <dcterms:modified xsi:type="dcterms:W3CDTF">2019-05-09T10:11:00Z</dcterms:modified>
</cp:coreProperties>
</file>